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35" w:rsidRDefault="00262835" w:rsidP="00BE59D5">
      <w:pPr>
        <w:pStyle w:val="Antrat1"/>
      </w:pPr>
      <w:r>
        <w:t>TPD viešinimo www.tpdris.lt instrukcija</w:t>
      </w:r>
      <w:r w:rsidR="00305D74">
        <w:t xml:space="preserve"> </w:t>
      </w:r>
    </w:p>
    <w:p w:rsidR="00305D74" w:rsidRPr="00B67717" w:rsidRDefault="00305D74" w:rsidP="00305D74">
      <w:pPr>
        <w:rPr>
          <w:b/>
          <w:color w:val="C00000"/>
          <w:lang w:val="en-US"/>
        </w:rPr>
      </w:pPr>
      <w:r w:rsidRPr="00B67717">
        <w:rPr>
          <w:b/>
          <w:color w:val="C00000"/>
        </w:rPr>
        <w:t xml:space="preserve">Skirta </w:t>
      </w:r>
      <w:r w:rsidR="00B67717">
        <w:rPr>
          <w:b/>
          <w:color w:val="C00000"/>
        </w:rPr>
        <w:t xml:space="preserve">tik </w:t>
      </w:r>
      <w:bookmarkStart w:id="0" w:name="_GoBack"/>
      <w:bookmarkEnd w:id="0"/>
      <w:r w:rsidRPr="00B67717">
        <w:rPr>
          <w:b/>
          <w:color w:val="C00000"/>
        </w:rPr>
        <w:t>nuo 2014-01-01 iki 2015-10-05 pradėtiems rengti ar parengtiems TP dokumentams viešinti</w:t>
      </w:r>
      <w:r w:rsidR="00B67717">
        <w:rPr>
          <w:b/>
          <w:color w:val="C00000"/>
          <w:lang w:val="en-US"/>
        </w:rPr>
        <w:t>!!!</w:t>
      </w:r>
    </w:p>
    <w:p w:rsidR="00A34A39" w:rsidRDefault="00A34A39" w:rsidP="00262835">
      <w:pPr>
        <w:pStyle w:val="Antrat2"/>
      </w:pPr>
    </w:p>
    <w:p w:rsidR="00ED05F2" w:rsidRPr="00743FC3" w:rsidRDefault="00104EA5" w:rsidP="00262835">
      <w:pPr>
        <w:pStyle w:val="Antrat2"/>
      </w:pPr>
      <w:r w:rsidRPr="00743FC3">
        <w:t>Prisijungimas</w:t>
      </w:r>
    </w:p>
    <w:p w:rsidR="00866DE2" w:rsidRDefault="00866DE2" w:rsidP="00820F7B">
      <w:r w:rsidRPr="00743FC3">
        <w:t xml:space="preserve">Kairėje puslapio pusėje </w:t>
      </w:r>
      <w:r w:rsidR="00743FC3">
        <w:t xml:space="preserve">esančiame meniu </w:t>
      </w:r>
      <w:r w:rsidR="001E3971">
        <w:t xml:space="preserve">pasirinkite meniu punktą </w:t>
      </w:r>
      <w:r w:rsidR="00305D74" w:rsidRPr="00305D74">
        <w:rPr>
          <w:b/>
          <w:i/>
        </w:rPr>
        <w:t>NUO 2014-01-01 IKI 2015-10-05 PRADĖTI RENGTI AR PARENGTI TP DOKUMENTAI</w:t>
      </w:r>
      <w:r w:rsidR="00820F7B">
        <w:rPr>
          <w:b/>
          <w:i/>
        </w:rPr>
        <w:t xml:space="preserve"> </w:t>
      </w:r>
      <w:r w:rsidR="001E3971" w:rsidRPr="00085793">
        <w:t>ir tada</w:t>
      </w:r>
      <w:r w:rsidR="001E3971">
        <w:rPr>
          <w:b/>
          <w:i/>
        </w:rPr>
        <w:t xml:space="preserve"> </w:t>
      </w:r>
      <w:r w:rsidR="00743FC3" w:rsidRPr="001E3971">
        <w:rPr>
          <w:b/>
          <w:i/>
        </w:rPr>
        <w:t xml:space="preserve"> Prisijungimas</w:t>
      </w:r>
    </w:p>
    <w:p w:rsidR="00104EA5" w:rsidRPr="00743FC3" w:rsidRDefault="00743FC3">
      <w:r>
        <w:t xml:space="preserve">Patenkame į puslapį </w:t>
      </w:r>
      <w:r w:rsidRPr="001C1F6D">
        <w:rPr>
          <w:b/>
          <w:i/>
        </w:rPr>
        <w:t>Prisijung</w:t>
      </w:r>
      <w:r w:rsidR="00E76F33">
        <w:rPr>
          <w:b/>
          <w:i/>
        </w:rPr>
        <w:t>ti</w:t>
      </w:r>
      <w:r>
        <w:t xml:space="preserve"> (</w:t>
      </w:r>
      <w:hyperlink r:id="rId7" w:history="1">
        <w:r w:rsidR="00B55B33" w:rsidRPr="00DB33D7">
          <w:rPr>
            <w:rStyle w:val="Hipersaitas"/>
          </w:rPr>
          <w:t>http://www.tpdris.lt/web/guest/prisijungimas</w:t>
        </w:r>
      </w:hyperlink>
      <w:r>
        <w:t>)</w:t>
      </w:r>
    </w:p>
    <w:p w:rsidR="00866DE2" w:rsidRPr="00743FC3" w:rsidRDefault="003146CA">
      <w:r>
        <w:rPr>
          <w:noProof/>
          <w:lang w:eastAsia="lt-LT"/>
        </w:rPr>
        <w:drawing>
          <wp:inline distT="0" distB="0" distL="0" distR="0">
            <wp:extent cx="4003675" cy="1741335"/>
            <wp:effectExtent l="1905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47" t="31308" r="4732" b="2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7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A5" w:rsidRDefault="001E3971">
      <w:r>
        <w:t xml:space="preserve">Laukelyje </w:t>
      </w:r>
      <w:r w:rsidRPr="001E3971">
        <w:rPr>
          <w:b/>
          <w:i/>
        </w:rPr>
        <w:t>Email Address</w:t>
      </w:r>
      <w:r>
        <w:t xml:space="preserve"> </w:t>
      </w:r>
      <w:r w:rsidR="00886067">
        <w:t xml:space="preserve">įrašykite </w:t>
      </w:r>
      <w:r>
        <w:t xml:space="preserve">oficialų Jūsų </w:t>
      </w:r>
      <w:r w:rsidR="00A416E1">
        <w:t xml:space="preserve">organizacijos </w:t>
      </w:r>
      <w:r>
        <w:t>el. pašto adresą, kuris skelbiamas Jūsų</w:t>
      </w:r>
      <w:r w:rsidR="00886067">
        <w:t xml:space="preserve"> svetainės pirmame puslapyje šalia kitų rekvizitų.</w:t>
      </w:r>
    </w:p>
    <w:p w:rsidR="00886067" w:rsidRPr="00743FC3" w:rsidRDefault="00886067">
      <w:r>
        <w:t xml:space="preserve">Laukelyje </w:t>
      </w:r>
      <w:r w:rsidRPr="00A21D2B">
        <w:rPr>
          <w:b/>
        </w:rPr>
        <w:t>Password</w:t>
      </w:r>
      <w:r>
        <w:t xml:space="preserve"> įrašykite Jums suteiktą slaptažodį.</w:t>
      </w:r>
    </w:p>
    <w:p w:rsidR="00104EA5" w:rsidRDefault="000F0E6D">
      <w:r>
        <w:t xml:space="preserve">Spauskite </w:t>
      </w:r>
      <w:r w:rsidR="003442FB">
        <w:t xml:space="preserve">mygtuką </w:t>
      </w:r>
      <w:r w:rsidR="00380C98">
        <w:rPr>
          <w:b/>
          <w:i/>
        </w:rPr>
        <w:t>Prisijungti</w:t>
      </w:r>
      <w:r w:rsidR="003442FB">
        <w:t>.</w:t>
      </w:r>
    </w:p>
    <w:p w:rsidR="00764BAC" w:rsidRDefault="00764BAC">
      <w:r>
        <w:br w:type="page"/>
      </w:r>
    </w:p>
    <w:p w:rsidR="000F0E6D" w:rsidRDefault="00D702DD" w:rsidP="00262835">
      <w:pPr>
        <w:pStyle w:val="Antrat2"/>
      </w:pPr>
      <w:r>
        <w:lastRenderedPageBreak/>
        <w:t xml:space="preserve">Informacijos </w:t>
      </w:r>
      <w:r w:rsidR="006F1BD4">
        <w:t>įvedimas/</w:t>
      </w:r>
      <w:r>
        <w:t>keitimas</w:t>
      </w:r>
    </w:p>
    <w:p w:rsidR="00085793" w:rsidRDefault="00085793" w:rsidP="00085793">
      <w:r>
        <w:t>Jūs turite būti prisijungę.</w:t>
      </w:r>
    </w:p>
    <w:p w:rsidR="00085793" w:rsidRDefault="00085793" w:rsidP="00820F7B">
      <w:pPr>
        <w:rPr>
          <w:b/>
          <w:i/>
        </w:rPr>
      </w:pPr>
      <w:r w:rsidRPr="00743FC3">
        <w:t xml:space="preserve">Kairėje puslapio pusėje </w:t>
      </w:r>
      <w:r>
        <w:t xml:space="preserve">esančiame meniu pasirinkite meniu punktą </w:t>
      </w:r>
      <w:r w:rsidR="000F395C" w:rsidRPr="000F395C">
        <w:rPr>
          <w:b/>
          <w:i/>
        </w:rPr>
        <w:t>NUO 2014-01-01 IKI 2015-10-05 PRADĖTI RENGTI AR PARENGTI TP DOKUMENTAI</w:t>
      </w:r>
      <w:r w:rsidR="00820F7B">
        <w:rPr>
          <w:b/>
          <w:i/>
        </w:rPr>
        <w:t xml:space="preserve"> </w:t>
      </w:r>
      <w:r w:rsidRPr="00085793">
        <w:t>ir tada</w:t>
      </w:r>
      <w:r>
        <w:rPr>
          <w:b/>
          <w:i/>
        </w:rPr>
        <w:t xml:space="preserve"> </w:t>
      </w:r>
      <w:r w:rsidRPr="00085793">
        <w:rPr>
          <w:b/>
          <w:i/>
        </w:rPr>
        <w:t>Savivaldybės/Vietovės lygmens TPD</w:t>
      </w:r>
      <w:r w:rsidR="00210D6D">
        <w:rPr>
          <w:b/>
          <w:i/>
        </w:rPr>
        <w:t xml:space="preserve"> </w:t>
      </w:r>
      <w:r w:rsidR="00F706CD" w:rsidRPr="00F706CD">
        <w:rPr>
          <w:i/>
        </w:rPr>
        <w:t>(</w:t>
      </w:r>
      <w:r w:rsidR="00210D6D" w:rsidRPr="00210D6D">
        <w:rPr>
          <w:i/>
        </w:rPr>
        <w:t>jeigu esate savivaldybės atstovas</w:t>
      </w:r>
      <w:r w:rsidR="00F706CD">
        <w:rPr>
          <w:i/>
        </w:rPr>
        <w:t>)</w:t>
      </w:r>
      <w:r w:rsidR="00D775FB">
        <w:rPr>
          <w:i/>
        </w:rPr>
        <w:t>,</w:t>
      </w:r>
      <w:r w:rsidR="00210D6D">
        <w:rPr>
          <w:b/>
          <w:i/>
        </w:rPr>
        <w:t xml:space="preserve"> </w:t>
      </w:r>
      <w:r w:rsidR="00210D6D" w:rsidRPr="00210D6D">
        <w:rPr>
          <w:b/>
          <w:i/>
        </w:rPr>
        <w:t>Valstybės lygmens, valstybei svarbių projektų, specialiojo TPD</w:t>
      </w:r>
      <w:r w:rsidR="00210D6D">
        <w:rPr>
          <w:b/>
          <w:i/>
        </w:rPr>
        <w:t xml:space="preserve"> </w:t>
      </w:r>
      <w:r w:rsidR="00F706CD" w:rsidRPr="00F706CD">
        <w:rPr>
          <w:i/>
        </w:rPr>
        <w:t>(</w:t>
      </w:r>
      <w:r w:rsidR="00210D6D" w:rsidRPr="00210D6D">
        <w:rPr>
          <w:i/>
        </w:rPr>
        <w:t>jeig</w:t>
      </w:r>
      <w:r w:rsidR="00F706CD">
        <w:rPr>
          <w:i/>
        </w:rPr>
        <w:t>u</w:t>
      </w:r>
      <w:r w:rsidR="00210D6D" w:rsidRPr="00210D6D">
        <w:rPr>
          <w:i/>
        </w:rPr>
        <w:t xml:space="preserve"> esate valstybinės įstaigos atstovas</w:t>
      </w:r>
      <w:r w:rsidR="00F706CD">
        <w:rPr>
          <w:i/>
        </w:rPr>
        <w:t>)</w:t>
      </w:r>
      <w:r w:rsidR="00D775FB">
        <w:rPr>
          <w:i/>
        </w:rPr>
        <w:t xml:space="preserve"> </w:t>
      </w:r>
      <w:r w:rsidR="00D775FB" w:rsidRPr="006E018A">
        <w:rPr>
          <w:i/>
          <w:highlight w:val="yellow"/>
        </w:rPr>
        <w:t xml:space="preserve">arba </w:t>
      </w:r>
      <w:r w:rsidR="00D775FB" w:rsidRPr="006E018A">
        <w:rPr>
          <w:b/>
          <w:i/>
          <w:highlight w:val="yellow"/>
        </w:rPr>
        <w:t>Lietuvos geologijos tarnyba prie Aplinkos ministerijos</w:t>
      </w:r>
      <w:r w:rsidR="00D775FB" w:rsidRPr="006E018A">
        <w:rPr>
          <w:i/>
          <w:highlight w:val="yellow"/>
        </w:rPr>
        <w:t xml:space="preserve"> (jeigu esate įmonės, dirbančios su Lietuvos geologijos tarnyba prie Aplinkos ministerijos)</w:t>
      </w:r>
      <w:r w:rsidRPr="006E018A">
        <w:rPr>
          <w:b/>
          <w:i/>
          <w:highlight w:val="yellow"/>
        </w:rPr>
        <w:t>.</w:t>
      </w:r>
      <w:r>
        <w:rPr>
          <w:b/>
          <w:i/>
        </w:rPr>
        <w:t xml:space="preserve"> </w:t>
      </w:r>
    </w:p>
    <w:p w:rsidR="00085793" w:rsidRDefault="00085793" w:rsidP="00085793">
      <w:r>
        <w:t>Atsivėrusiame puslapyje sąraše surandame savo savivaldybę</w:t>
      </w:r>
      <w:r w:rsidR="00A416E1">
        <w:t>/įstaigą</w:t>
      </w:r>
      <w:r>
        <w:t xml:space="preserve"> ir spaudžiame ant jos pavadinimo.</w:t>
      </w:r>
    </w:p>
    <w:p w:rsidR="00085793" w:rsidRDefault="003C449B" w:rsidP="00085793">
      <w:pPr>
        <w:rPr>
          <w:b/>
        </w:rPr>
      </w:pPr>
      <w:r>
        <w:t xml:space="preserve">Jei esate savivaldybės atstovas, </w:t>
      </w:r>
      <w:r w:rsidR="00B53FB0">
        <w:t xml:space="preserve">Jums atsivers puslapis </w:t>
      </w:r>
      <w:r w:rsidR="00D40033">
        <w:t xml:space="preserve">(pvz. </w:t>
      </w:r>
      <w:r w:rsidR="00B53FB0" w:rsidRPr="00B53FB0">
        <w:rPr>
          <w:b/>
        </w:rPr>
        <w:t>ANYKŠČIŲ RAJ. SAV. TPD</w:t>
      </w:r>
      <w:r w:rsidR="00B53FB0">
        <w:rPr>
          <w:b/>
        </w:rPr>
        <w:t>.</w:t>
      </w:r>
      <w:r w:rsidR="00D40033" w:rsidRPr="00D40033">
        <w:t>)</w:t>
      </w:r>
      <w:r w:rsidR="00D40033">
        <w:t xml:space="preserve"> kuriame rasite nuorodų į puslapius sąrašą: </w:t>
      </w:r>
    </w:p>
    <w:p w:rsidR="00B53FB0" w:rsidRDefault="00B53FB0" w:rsidP="00085793"/>
    <w:p w:rsidR="00B53FB0" w:rsidRPr="00085793" w:rsidRDefault="00B53FB0" w:rsidP="00085793">
      <w:r>
        <w:rPr>
          <w:noProof/>
          <w:lang w:eastAsia="lt-LT"/>
        </w:rPr>
        <w:drawing>
          <wp:inline distT="0" distB="0" distL="0" distR="0">
            <wp:extent cx="5581816" cy="2814762"/>
            <wp:effectExtent l="1905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57" r="5327" b="3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6" cy="28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9B" w:rsidRDefault="003C449B"/>
    <w:p w:rsidR="00085793" w:rsidRPr="003C449B" w:rsidRDefault="003C449B">
      <w:r w:rsidRPr="003C449B">
        <w:t xml:space="preserve">Pasirinkite </w:t>
      </w:r>
      <w:r>
        <w:t>norimą redaguoti puslapį paspaudžiame ant jo pavadinimo.</w:t>
      </w:r>
    </w:p>
    <w:p w:rsidR="005D2176" w:rsidRDefault="005D2176">
      <w:r>
        <w:br w:type="page"/>
      </w:r>
    </w:p>
    <w:p w:rsidR="005D2176" w:rsidRDefault="005D2176"/>
    <w:p w:rsidR="003C449B" w:rsidRPr="003C449B" w:rsidRDefault="003C449B">
      <w:r w:rsidRPr="003C449B">
        <w:t xml:space="preserve">Jei esate </w:t>
      </w:r>
      <w:r>
        <w:t xml:space="preserve">valstybinės įstaigos </w:t>
      </w:r>
      <w:r w:rsidRPr="003C449B">
        <w:t>atstovas</w:t>
      </w:r>
      <w:r>
        <w:t>,</w:t>
      </w:r>
      <w:r w:rsidRPr="003C449B">
        <w:t xml:space="preserve"> Jums </w:t>
      </w:r>
      <w:r>
        <w:t xml:space="preserve">iš karto </w:t>
      </w:r>
      <w:r w:rsidRPr="003C449B">
        <w:t xml:space="preserve">atsivers puslapis (pvz. </w:t>
      </w:r>
      <w:r w:rsidRPr="003C449B">
        <w:rPr>
          <w:b/>
        </w:rPr>
        <w:t>LR ENERGETIKOS MINISTERIJA</w:t>
      </w:r>
      <w:r w:rsidRPr="003C449B">
        <w:t xml:space="preserve">) kuriame </w:t>
      </w:r>
      <w:r>
        <w:t xml:space="preserve">matysis vieta TPD sąrašui talpinti (pvz. </w:t>
      </w:r>
      <w:r w:rsidRPr="003C449B">
        <w:rPr>
          <w:b/>
        </w:rPr>
        <w:t>Lietuvos Respublikos energetikos ministerijos TPD</w:t>
      </w:r>
      <w:r>
        <w:t>)</w:t>
      </w:r>
      <w:r w:rsidRPr="003C449B">
        <w:t xml:space="preserve">: </w:t>
      </w:r>
      <w:r>
        <w:t xml:space="preserve"> </w:t>
      </w:r>
    </w:p>
    <w:p w:rsidR="003C449B" w:rsidRPr="00085793" w:rsidRDefault="003C449B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18402" cy="3256899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02" cy="325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9B" w:rsidRDefault="003C449B"/>
    <w:p w:rsidR="005D2176" w:rsidRDefault="005D2176"/>
    <w:p w:rsidR="00F23D70" w:rsidRDefault="000A7FD1">
      <w:r>
        <w:t xml:space="preserve">Norėdami redaguoti/pakeisti kuri nors iš pateiktų puslapių, paspauskite jo pavadinimo dešinėje </w:t>
      </w:r>
      <w:r w:rsidR="00AD49FA">
        <w:t xml:space="preserve">šiek tiek žemiau </w:t>
      </w:r>
      <w:r>
        <w:t>esančią įkonėlę</w:t>
      </w:r>
      <w:r w:rsidR="00AD49FA">
        <w:t xml:space="preserve"> </w:t>
      </w:r>
      <w:r w:rsidR="00AD49FA">
        <w:rPr>
          <w:noProof/>
          <w:lang w:eastAsia="lt-LT"/>
        </w:rPr>
        <w:drawing>
          <wp:inline distT="0" distB="0" distL="0" distR="0">
            <wp:extent cx="472452" cy="270662"/>
            <wp:effectExtent l="19050" t="0" r="3798" b="0"/>
            <wp:docPr id="2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9603" t="50640" r="4543" b="4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52" cy="27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764BAC" w:rsidRDefault="00764BAC">
      <w:r>
        <w:br w:type="page"/>
      </w:r>
    </w:p>
    <w:p w:rsidR="000A7FD1" w:rsidRDefault="000A7FD1">
      <w:r>
        <w:lastRenderedPageBreak/>
        <w:t>Jums atsivers redagavimo langas, kuriame ir galėsite atlikti pakeitimus.</w:t>
      </w:r>
    </w:p>
    <w:p w:rsidR="000A7FD1" w:rsidRDefault="00ED522F">
      <w:r>
        <w:rPr>
          <w:noProof/>
          <w:lang w:eastAsia="lt-LT"/>
        </w:rPr>
        <w:drawing>
          <wp:inline distT="0" distB="0" distL="0" distR="0">
            <wp:extent cx="6120130" cy="4175666"/>
            <wp:effectExtent l="1905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70" w:rsidRDefault="00ED522F">
      <w:r>
        <w:t xml:space="preserve">Atsivėrusiame lange </w:t>
      </w:r>
      <w:r w:rsidR="008F6BE4">
        <w:t>lauke</w:t>
      </w:r>
      <w:r>
        <w:t xml:space="preserve"> </w:t>
      </w:r>
      <w:r w:rsidRPr="008F6BE4">
        <w:rPr>
          <w:b/>
        </w:rPr>
        <w:t>Turinys</w:t>
      </w:r>
      <w:r w:rsidR="002E7E92">
        <w:t xml:space="preserve"> įveskite/keiskite </w:t>
      </w:r>
      <w:r>
        <w:t>norimą tekstą.</w:t>
      </w:r>
    </w:p>
    <w:p w:rsidR="00AD49FA" w:rsidRDefault="00AD49FA" w:rsidP="00AD49FA">
      <w:r>
        <w:t xml:space="preserve">Kai atliksite visus pakeitimus, paspauskite dešinėje esanti mygtuką </w:t>
      </w:r>
      <w:r w:rsidRPr="00C11649">
        <w:rPr>
          <w:b/>
        </w:rPr>
        <w:t>Publish</w:t>
      </w:r>
      <w:r>
        <w:t xml:space="preserve"> ir Jūsų naujai suformuotas puslapio turinys automatiškai bus paskelbtas </w:t>
      </w:r>
      <w:hyperlink r:id="rId13" w:history="1">
        <w:r w:rsidRPr="008B114E">
          <w:rPr>
            <w:rStyle w:val="Hipersaitas"/>
          </w:rPr>
          <w:t>www.tpdris.lt</w:t>
        </w:r>
      </w:hyperlink>
      <w:r>
        <w:t xml:space="preserve"> svetainėje.</w:t>
      </w:r>
    </w:p>
    <w:p w:rsidR="00AD49FA" w:rsidRPr="005574F7" w:rsidRDefault="00AD49FA" w:rsidP="00AD49FA">
      <w:pPr>
        <w:rPr>
          <w:b/>
        </w:rPr>
      </w:pPr>
      <w:r w:rsidRPr="0096353E">
        <w:rPr>
          <w:b/>
        </w:rPr>
        <w:t xml:space="preserve">Pastaba: daugiau jokių </w:t>
      </w:r>
      <w:r>
        <w:rPr>
          <w:b/>
        </w:rPr>
        <w:t xml:space="preserve">kitų </w:t>
      </w:r>
      <w:r w:rsidRPr="0096353E">
        <w:rPr>
          <w:b/>
        </w:rPr>
        <w:t>nustatymų atsivėrusiame puslapyje keisti negalima</w:t>
      </w:r>
      <w:r w:rsidRPr="005574F7">
        <w:rPr>
          <w:b/>
        </w:rPr>
        <w:t>!</w:t>
      </w:r>
    </w:p>
    <w:p w:rsidR="00E51722" w:rsidRPr="004D6EE9" w:rsidRDefault="00565974" w:rsidP="00E51722">
      <w:pPr>
        <w:spacing w:before="100" w:beforeAutospacing="1" w:after="100" w:afterAutospacing="1" w:line="240" w:lineRule="auto"/>
      </w:pPr>
      <w:r w:rsidRPr="004D6EE9">
        <w:t xml:space="preserve">Viešinti </w:t>
      </w:r>
      <w:r w:rsidR="00E51722" w:rsidRPr="004D6EE9">
        <w:t>TPD</w:t>
      </w:r>
      <w:r w:rsidRPr="004D6EE9">
        <w:t xml:space="preserve"> sąrašą turite pagal žemiau pateiktą šabloną. Rekomenduojame paimti šabloną iš puslapio </w:t>
      </w:r>
      <w:hyperlink r:id="rId14" w:history="1">
        <w:r w:rsidR="005D2176" w:rsidRPr="00BA498F">
          <w:rPr>
            <w:rStyle w:val="Hipersaitas"/>
          </w:rPr>
          <w:t>http://www.tpdris.lt/web/guest/pa</w:t>
        </w:r>
        <w:r w:rsidR="005D2176" w:rsidRPr="00BA498F">
          <w:rPr>
            <w:rStyle w:val="Hipersaitas"/>
          </w:rPr>
          <w:t>v</w:t>
        </w:r>
        <w:r w:rsidR="005D2176" w:rsidRPr="00BA498F">
          <w:rPr>
            <w:rStyle w:val="Hipersaitas"/>
          </w:rPr>
          <w:t>yzdys</w:t>
        </w:r>
      </w:hyperlink>
      <w:r w:rsidR="005D2176">
        <w:t xml:space="preserve"> </w:t>
      </w:r>
      <w:r w:rsidRPr="004D6EE9">
        <w:t>ir pasinaudoti kopijavimo-įklijavimo funkcija  (copy-paste).</w:t>
      </w:r>
    </w:p>
    <w:p w:rsidR="00C123E8" w:rsidRPr="00896205" w:rsidRDefault="00C123E8" w:rsidP="00E5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---</w:t>
      </w:r>
    </w:p>
    <w:p w:rsidR="00E51722" w:rsidRPr="0098027F" w:rsidRDefault="0098027F" w:rsidP="009802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1. </w:t>
      </w:r>
      <w:r w:rsidR="00E51722" w:rsidRPr="0098027F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VILNIAUS RAJONO SAVIVALDYBĖS TERITORIJOS DALIES („U" ŽEMĖS NAUDOJIMO FUNKCINĖS ZONOS AVIŽIENIŲ, JUODŠILIŲ, NEMĖŽIO, PAGIRIŲ, RIEŠĖS, RUDAMINOS IR ZUJŪNŲ SENIŪNIJOSE) DETALUSIS PLANAS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Rengimo pradžios data: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2014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xx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xx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TPD rūšis: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pvz. detalusis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Būsena: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pvz. 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rengiamas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Registracijos TPD registre NR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.: -</w:t>
      </w:r>
    </w:p>
    <w:p w:rsidR="00E51722" w:rsidRDefault="00E51722" w:rsidP="00E5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Parengiamojo etapo dokumentai:</w:t>
      </w:r>
    </w:p>
    <w:p w:rsidR="00E51722" w:rsidRPr="00E51722" w:rsidRDefault="00E51722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pvz.: Sprendimas pradėti rengti Vilniaus miesto savivaldybės teritorijos dalies bendrąjį planą. Nr.: BP-A-13-12-145. 2013-10-15. (nuoroda );</w:t>
      </w:r>
    </w:p>
    <w:p w:rsidR="00E51722" w:rsidRPr="00E51722" w:rsidRDefault="00E51722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...</w:t>
      </w:r>
    </w:p>
    <w:p w:rsidR="00E51722" w:rsidRDefault="00E51722" w:rsidP="00E51722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Rengimo etapo dokumentai:</w:t>
      </w:r>
    </w:p>
    <w:p w:rsidR="00E51722" w:rsidRPr="00E51722" w:rsidRDefault="00896205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pvz.: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E51722"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Koncepcija. Nr.: KCP-001-13. 2013-11-17 (PDF, TIFF #1, TIFF #2 );</w:t>
      </w:r>
    </w:p>
    <w:p w:rsidR="00E51722" w:rsidRPr="00E51722" w:rsidRDefault="00E51722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...</w:t>
      </w:r>
    </w:p>
    <w:p w:rsidR="00E51722" w:rsidRPr="00E51722" w:rsidRDefault="00E51722" w:rsidP="00E5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E51722" w:rsidRPr="00E51722" w:rsidRDefault="00E51722" w:rsidP="00E5172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Baigiamojo etapo dokumentai:</w:t>
      </w:r>
    </w:p>
    <w:p w:rsidR="00E51722" w:rsidRDefault="00896205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pvz.: </w:t>
      </w:r>
      <w:r w:rsidR="00E51722"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Viešojo svarstymo ataskaita. SRV-001-13. 2013-11-20 (PDF );</w:t>
      </w:r>
    </w:p>
    <w:p w:rsidR="00E51722" w:rsidRPr="00E51722" w:rsidRDefault="00E51722" w:rsidP="00E51722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...</w:t>
      </w:r>
    </w:p>
    <w:p w:rsidR="00E51722" w:rsidRPr="00E51722" w:rsidRDefault="00E51722" w:rsidP="00E51722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51722" w:rsidRDefault="00E51722" w:rsidP="00E51722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51722" w:rsidRPr="00E51722" w:rsidRDefault="00E51722" w:rsidP="00E51722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------------------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-----------------------------------------------------------------------------------------------</w:t>
      </w:r>
    </w:p>
    <w:p w:rsidR="00E51722" w:rsidRPr="0098027F" w:rsidRDefault="0098027F" w:rsidP="00980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2. </w:t>
      </w:r>
      <w:r w:rsidR="00E51722" w:rsidRPr="0098027F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VILNIAUS RAJONO SAVIVALDYBĖS TERITORIJOS DALIES („U" ŽEMĖS NAUDOJIMO FUNKCINĖS ZONOS AVIŽIENIŲ, JUODŠILIŲ, NEMĖŽIO, PAGIRIŲ, RIEŠĖS, RUDAMINOS IR ZUJŪNŲ SENIŪNIJOSE) DETALUSIS PLANAS</w:t>
      </w:r>
    </w:p>
    <w:p w:rsidR="00896205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Rengimo pradžios data: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2014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xx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xx</w:t>
      </w: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TPD rūšis: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pvz. detalusis</w:t>
      </w: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Būsena: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pvz. 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rengiamas</w:t>
      </w: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Registracijos TPD registre NR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.: -</w:t>
      </w:r>
    </w:p>
    <w:p w:rsidR="00896205" w:rsidRDefault="00896205" w:rsidP="00896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Parengiamojo etapo dokumentai:</w:t>
      </w:r>
    </w:p>
    <w:p w:rsidR="00896205" w:rsidRPr="00E51722" w:rsidRDefault="00896205" w:rsidP="00896205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pvz.: Sprendimas pradėti rengti Vilniaus miesto savivaldybės teritorijos dalies bendrąjį planą. Nr.: BP-A-13-12-145. 2013-10-15. (nuoroda );</w:t>
      </w:r>
    </w:p>
    <w:p w:rsidR="00896205" w:rsidRPr="00E51722" w:rsidRDefault="00896205" w:rsidP="00896205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...</w:t>
      </w:r>
    </w:p>
    <w:p w:rsidR="00896205" w:rsidRDefault="00896205" w:rsidP="00896205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Rengimo etapo dokumentai:</w:t>
      </w:r>
    </w:p>
    <w:p w:rsidR="00896205" w:rsidRPr="00E51722" w:rsidRDefault="00896205" w:rsidP="00896205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pvz.: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Koncepcija. Nr.: KCP-001-13. 2013-11-17 (PDF, TIFF #1, TIFF #2 );</w:t>
      </w:r>
    </w:p>
    <w:p w:rsidR="00896205" w:rsidRPr="00E51722" w:rsidRDefault="00896205" w:rsidP="00896205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...</w:t>
      </w:r>
    </w:p>
    <w:p w:rsidR="00896205" w:rsidRPr="00E51722" w:rsidRDefault="00896205" w:rsidP="00896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:rsidR="00896205" w:rsidRPr="00E51722" w:rsidRDefault="00896205" w:rsidP="0089620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>Baigiamojo etapo dokumentai:</w:t>
      </w:r>
    </w:p>
    <w:p w:rsidR="00896205" w:rsidRDefault="00896205" w:rsidP="00896205">
      <w:pPr>
        <w:numPr>
          <w:ilvl w:val="0"/>
          <w:numId w:val="1"/>
        </w:numPr>
        <w:tabs>
          <w:tab w:val="clear" w:pos="1776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TP dokumento pavadinimas. TP dokumento numeris. TP dokumento data. (Nuoroda į savivaldybės puslapyje patalpintą dokumentą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);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pvz.: </w:t>
      </w:r>
      <w:r w:rsidRPr="00E51722">
        <w:rPr>
          <w:rFonts w:ascii="Times New Roman" w:eastAsia="Times New Roman" w:hAnsi="Times New Roman" w:cs="Times New Roman"/>
          <w:sz w:val="20"/>
          <w:szCs w:val="20"/>
          <w:lang w:eastAsia="lt-LT"/>
        </w:rPr>
        <w:t>Viešojo svarstymo ataskaita. SRV-001-13. 2013-11-20 (PDF );</w:t>
      </w:r>
    </w:p>
    <w:p w:rsidR="00E51722" w:rsidRPr="00E51722" w:rsidRDefault="00E51722" w:rsidP="00E51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123E8" w:rsidRPr="00C123E8" w:rsidRDefault="00C123E8">
      <w:pPr>
        <w:rPr>
          <w:b/>
        </w:rPr>
      </w:pPr>
      <w:r w:rsidRPr="00C123E8">
        <w:rPr>
          <w:b/>
        </w:rPr>
        <w:t>---</w:t>
      </w:r>
    </w:p>
    <w:p w:rsidR="00496ECF" w:rsidRDefault="00496ECF"/>
    <w:p w:rsidR="00E51722" w:rsidRDefault="00896205">
      <w:r>
        <w:t xml:space="preserve">Kiekvienas sekantis įrašas daromas </w:t>
      </w:r>
      <w:r w:rsidR="00496ECF">
        <w:t>kopijavimo-įklijavimo (</w:t>
      </w:r>
      <w:r>
        <w:t>copy/paste</w:t>
      </w:r>
      <w:r w:rsidR="00496ECF">
        <w:t>)</w:t>
      </w:r>
      <w:r>
        <w:t xml:space="preserve"> principu, svarbiausia neužmiršti numeracijos ir pakeisti visą reikiamą informaciją.</w:t>
      </w:r>
    </w:p>
    <w:p w:rsidR="00BA7B5C" w:rsidRDefault="00BA7B5C"/>
    <w:p w:rsidR="00104EA5" w:rsidRPr="00743FC3" w:rsidRDefault="00104EA5" w:rsidP="00262835">
      <w:pPr>
        <w:pStyle w:val="Antrat2"/>
      </w:pPr>
      <w:r w:rsidRPr="00743FC3">
        <w:t>Atsijungimas</w:t>
      </w:r>
    </w:p>
    <w:p w:rsidR="00104EA5" w:rsidRDefault="00A21D2B">
      <w:r>
        <w:t xml:space="preserve">Viršuje dešinėje pusėje </w:t>
      </w:r>
      <w:r w:rsidR="00E971A1">
        <w:t xml:space="preserve">šalia savivaldybės pavadinimo </w:t>
      </w:r>
      <w:r>
        <w:t xml:space="preserve">paspauskite </w:t>
      </w:r>
      <w:r w:rsidR="00E971A1" w:rsidRPr="000F0E6D">
        <w:rPr>
          <w:b/>
          <w:i/>
        </w:rPr>
        <w:t>Atsijungti</w:t>
      </w:r>
      <w:r w:rsidR="000F0E6D">
        <w:t xml:space="preserve"> ir uždarykite naršyklę.</w:t>
      </w:r>
    </w:p>
    <w:p w:rsidR="00E971A1" w:rsidRDefault="00203432"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2.95pt;margin-top:32.9pt;width:49.45pt;height:18.2pt;flip:x y;z-index:251658240" o:connectortype="straight">
            <v:stroke endarrow="block"/>
          </v:shape>
        </w:pict>
      </w:r>
      <w:r w:rsidR="00E971A1">
        <w:rPr>
          <w:noProof/>
          <w:lang w:eastAsia="lt-LT"/>
        </w:rPr>
        <w:drawing>
          <wp:inline distT="0" distB="0" distL="0" distR="0">
            <wp:extent cx="2608027" cy="747422"/>
            <wp:effectExtent l="19050" t="0" r="1823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7381" b="8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7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2B" w:rsidRPr="00743FC3" w:rsidRDefault="00A21D2B"/>
    <w:sectPr w:rsidR="00A21D2B" w:rsidRPr="00743FC3" w:rsidSect="00ED05F2">
      <w:footerReference w:type="defaul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32" w:rsidRDefault="00203432" w:rsidP="00B1432F">
      <w:pPr>
        <w:spacing w:after="0" w:line="240" w:lineRule="auto"/>
      </w:pPr>
      <w:r>
        <w:separator/>
      </w:r>
    </w:p>
  </w:endnote>
  <w:endnote w:type="continuationSeparator" w:id="0">
    <w:p w:rsidR="00203432" w:rsidRDefault="00203432" w:rsidP="00B1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49498"/>
      <w:docPartObj>
        <w:docPartGallery w:val="Page Numbers (Bottom of Page)"/>
        <w:docPartUnique/>
      </w:docPartObj>
    </w:sdtPr>
    <w:sdtEndPr/>
    <w:sdtContent>
      <w:p w:rsidR="00B1432F" w:rsidRDefault="00B701F6">
        <w:pPr>
          <w:pStyle w:val="Porat"/>
          <w:jc w:val="center"/>
        </w:pPr>
        <w:r>
          <w:fldChar w:fldCharType="begin"/>
        </w:r>
        <w:r w:rsidR="00FC7177">
          <w:instrText xml:space="preserve"> PAGE   \* MERGEFORMAT </w:instrText>
        </w:r>
        <w:r>
          <w:fldChar w:fldCharType="separate"/>
        </w:r>
        <w:r w:rsidR="00B677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432F" w:rsidRDefault="00B1432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32" w:rsidRDefault="00203432" w:rsidP="00B1432F">
      <w:pPr>
        <w:spacing w:after="0" w:line="240" w:lineRule="auto"/>
      </w:pPr>
      <w:r>
        <w:separator/>
      </w:r>
    </w:p>
  </w:footnote>
  <w:footnote w:type="continuationSeparator" w:id="0">
    <w:p w:rsidR="00203432" w:rsidRDefault="00203432" w:rsidP="00B1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E6C"/>
    <w:multiLevelType w:val="multilevel"/>
    <w:tmpl w:val="22F8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230"/>
    <w:multiLevelType w:val="hybridMultilevel"/>
    <w:tmpl w:val="E7CAE584"/>
    <w:lvl w:ilvl="0" w:tplc="AAFC0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EE6"/>
    <w:multiLevelType w:val="multilevel"/>
    <w:tmpl w:val="2DD22C9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233AD"/>
    <w:multiLevelType w:val="multilevel"/>
    <w:tmpl w:val="7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31C4B"/>
    <w:multiLevelType w:val="multilevel"/>
    <w:tmpl w:val="483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51085"/>
    <w:multiLevelType w:val="multilevel"/>
    <w:tmpl w:val="E02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62D93"/>
    <w:multiLevelType w:val="multilevel"/>
    <w:tmpl w:val="334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EA5"/>
    <w:rsid w:val="0007388A"/>
    <w:rsid w:val="00085793"/>
    <w:rsid w:val="00093CAC"/>
    <w:rsid w:val="000A7FD1"/>
    <w:rsid w:val="000F0E6D"/>
    <w:rsid w:val="000F395C"/>
    <w:rsid w:val="00104EA5"/>
    <w:rsid w:val="00107F8D"/>
    <w:rsid w:val="001450AA"/>
    <w:rsid w:val="001C1F6D"/>
    <w:rsid w:val="001E3971"/>
    <w:rsid w:val="00203432"/>
    <w:rsid w:val="00210D6D"/>
    <w:rsid w:val="00252817"/>
    <w:rsid w:val="00262835"/>
    <w:rsid w:val="002E6036"/>
    <w:rsid w:val="002E7E92"/>
    <w:rsid w:val="00305D74"/>
    <w:rsid w:val="003146CA"/>
    <w:rsid w:val="003442FB"/>
    <w:rsid w:val="00380C98"/>
    <w:rsid w:val="003C449B"/>
    <w:rsid w:val="00496ECF"/>
    <w:rsid w:val="004D6EE9"/>
    <w:rsid w:val="004E6616"/>
    <w:rsid w:val="005574F7"/>
    <w:rsid w:val="00560A0D"/>
    <w:rsid w:val="00565974"/>
    <w:rsid w:val="005D2176"/>
    <w:rsid w:val="005D4AE6"/>
    <w:rsid w:val="00630140"/>
    <w:rsid w:val="006A208E"/>
    <w:rsid w:val="006E018A"/>
    <w:rsid w:val="006F1BD4"/>
    <w:rsid w:val="006F3A09"/>
    <w:rsid w:val="0071621A"/>
    <w:rsid w:val="00743FC3"/>
    <w:rsid w:val="0074749A"/>
    <w:rsid w:val="00764BAC"/>
    <w:rsid w:val="00820F7B"/>
    <w:rsid w:val="008301C7"/>
    <w:rsid w:val="00866DE2"/>
    <w:rsid w:val="00886067"/>
    <w:rsid w:val="00896205"/>
    <w:rsid w:val="008F6BE4"/>
    <w:rsid w:val="0096353E"/>
    <w:rsid w:val="0098027F"/>
    <w:rsid w:val="00A21D2B"/>
    <w:rsid w:val="00A34A39"/>
    <w:rsid w:val="00A416E1"/>
    <w:rsid w:val="00AC4586"/>
    <w:rsid w:val="00AD49FA"/>
    <w:rsid w:val="00B1432F"/>
    <w:rsid w:val="00B53FB0"/>
    <w:rsid w:val="00B55B33"/>
    <w:rsid w:val="00B67717"/>
    <w:rsid w:val="00B701F6"/>
    <w:rsid w:val="00B97E01"/>
    <w:rsid w:val="00BA7B5C"/>
    <w:rsid w:val="00BE59D5"/>
    <w:rsid w:val="00C11649"/>
    <w:rsid w:val="00C123E8"/>
    <w:rsid w:val="00C25FAC"/>
    <w:rsid w:val="00D17585"/>
    <w:rsid w:val="00D253AC"/>
    <w:rsid w:val="00D40033"/>
    <w:rsid w:val="00D702DD"/>
    <w:rsid w:val="00D775FB"/>
    <w:rsid w:val="00DD317E"/>
    <w:rsid w:val="00E009F6"/>
    <w:rsid w:val="00E40939"/>
    <w:rsid w:val="00E45EFE"/>
    <w:rsid w:val="00E51722"/>
    <w:rsid w:val="00E76F33"/>
    <w:rsid w:val="00E971A1"/>
    <w:rsid w:val="00EA4F17"/>
    <w:rsid w:val="00ED05F2"/>
    <w:rsid w:val="00ED522F"/>
    <w:rsid w:val="00F118B4"/>
    <w:rsid w:val="00F158DD"/>
    <w:rsid w:val="00F23D70"/>
    <w:rsid w:val="00F414F1"/>
    <w:rsid w:val="00F706CD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72D2726-0778-42A1-A22E-7551AB5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5F2"/>
  </w:style>
  <w:style w:type="paragraph" w:styleId="Antrat1">
    <w:name w:val="heading 1"/>
    <w:basedOn w:val="prastasis"/>
    <w:next w:val="prastasis"/>
    <w:link w:val="Antrat1Diagrama"/>
    <w:uiPriority w:val="9"/>
    <w:qFormat/>
    <w:rsid w:val="00BE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62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66DE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6C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E5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14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1432F"/>
  </w:style>
  <w:style w:type="paragraph" w:styleId="Porat">
    <w:name w:val="footer"/>
    <w:basedOn w:val="prastasis"/>
    <w:link w:val="PoratDiagrama"/>
    <w:uiPriority w:val="99"/>
    <w:unhideWhenUsed/>
    <w:rsid w:val="00B14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1432F"/>
  </w:style>
  <w:style w:type="character" w:customStyle="1" w:styleId="Antrat2Diagrama">
    <w:name w:val="Antraštė 2 Diagrama"/>
    <w:basedOn w:val="Numatytasispastraiposriftas"/>
    <w:link w:val="Antrat2"/>
    <w:uiPriority w:val="9"/>
    <w:rsid w:val="00262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astasiniatinklio">
    <w:name w:val="Normal (Web)"/>
    <w:basedOn w:val="prastasis"/>
    <w:uiPriority w:val="99"/>
    <w:semiHidden/>
    <w:unhideWhenUsed/>
    <w:rsid w:val="00E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51722"/>
    <w:rPr>
      <w:b/>
      <w:bCs/>
    </w:rPr>
  </w:style>
  <w:style w:type="paragraph" w:styleId="Sraopastraipa">
    <w:name w:val="List Paragraph"/>
    <w:basedOn w:val="prastasis"/>
    <w:uiPriority w:val="34"/>
    <w:qFormat/>
    <w:rsid w:val="00E5172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30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pdris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pdris.lt/web/guest/prisijungima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pdris.lt/web/guest/pavyzdy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RaimundasV</dc:creator>
  <cp:lastModifiedBy>Raimundas Veikutis</cp:lastModifiedBy>
  <cp:revision>26</cp:revision>
  <dcterms:created xsi:type="dcterms:W3CDTF">2014-01-02T08:31:00Z</dcterms:created>
  <dcterms:modified xsi:type="dcterms:W3CDTF">2015-11-15T11:58:00Z</dcterms:modified>
</cp:coreProperties>
</file>